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4B57" w14:textId="587243E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napToGrid w:val="0"/>
        <w:jc w:val="center"/>
        <w:rPr>
          <w:rFonts w:ascii="ＭＳ Ｐゴシック" w:eastAsia="ＭＳ Ｐゴシック" w:hAnsi="ＭＳ Ｐゴシック"/>
          <w:b/>
          <w:spacing w:val="5"/>
          <w:sz w:val="22"/>
          <w:szCs w:val="28"/>
        </w:rPr>
      </w:pPr>
      <w:r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第４</w:t>
      </w:r>
      <w:r w:rsidR="005F6092"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８</w:t>
      </w:r>
      <w:r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回世田谷区たまがわ花火大会</w:t>
      </w:r>
    </w:p>
    <w:p w14:paraId="08B304ED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jc w:val="center"/>
        <w:rPr>
          <w:rFonts w:ascii="ＭＳ Ｐゴシック" w:eastAsia="ＭＳ Ｐゴシック" w:hAnsi="ＭＳ Ｐゴシック"/>
          <w:b/>
          <w:spacing w:val="5"/>
          <w:sz w:val="40"/>
          <w:szCs w:val="40"/>
        </w:rPr>
      </w:pPr>
      <w:r w:rsidRPr="00E32FA4">
        <w:rPr>
          <w:rFonts w:ascii="ＭＳ Ｐゴシック" w:eastAsia="ＭＳ Ｐゴシック" w:hAnsi="ＭＳ Ｐゴシック" w:hint="eastAsia"/>
          <w:b/>
          <w:spacing w:val="5"/>
          <w:sz w:val="40"/>
          <w:szCs w:val="40"/>
        </w:rPr>
        <w:t xml:space="preserve">使　用　機　器　計　画　書　</w:t>
      </w:r>
    </w:p>
    <w:p w14:paraId="56D0B40A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jc w:val="center"/>
        <w:rPr>
          <w:rFonts w:ascii="ＭＳ Ｐゴシック" w:eastAsia="ＭＳ Ｐゴシック" w:hAnsi="ＭＳ Ｐゴシック"/>
          <w:b/>
          <w:spacing w:val="5"/>
          <w:sz w:val="28"/>
          <w:szCs w:val="28"/>
        </w:rPr>
      </w:pPr>
      <w:r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32"/>
        </w:rPr>
        <w:t>※出店されるテントごとにご提出ください。</w:t>
      </w:r>
    </w:p>
    <w:p w14:paraId="1F97C976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napToGrid w:val="0"/>
        <w:jc w:val="center"/>
        <w:rPr>
          <w:rFonts w:ascii="ＭＳ Ｐゴシック" w:eastAsia="ＭＳ Ｐゴシック" w:hAnsi="ＭＳ Ｐゴシック"/>
          <w:b/>
          <w:spacing w:val="5"/>
          <w:sz w:val="16"/>
          <w:szCs w:val="16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240"/>
        <w:gridCol w:w="1935"/>
        <w:gridCol w:w="1701"/>
        <w:gridCol w:w="1284"/>
      </w:tblGrid>
      <w:tr w:rsidR="00272A30" w:rsidRPr="00E32FA4" w14:paraId="4D230B0E" w14:textId="36E9032C" w:rsidTr="00272A30">
        <w:trPr>
          <w:trHeight w:val="401"/>
        </w:trPr>
        <w:tc>
          <w:tcPr>
            <w:tcW w:w="1560" w:type="dxa"/>
            <w:vAlign w:val="center"/>
          </w:tcPr>
          <w:p w14:paraId="1D1887F0" w14:textId="77777777" w:rsidR="00272A30" w:rsidRPr="00E32FA4" w:rsidRDefault="00272A30" w:rsidP="007D3A3C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5175" w:type="dxa"/>
            <w:gridSpan w:val="2"/>
            <w:vAlign w:val="center"/>
          </w:tcPr>
          <w:p w14:paraId="5123D462" w14:textId="77777777" w:rsidR="00272A30" w:rsidRPr="00E32FA4" w:rsidRDefault="00272A30" w:rsidP="007D3A3C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vAlign w:val="center"/>
          </w:tcPr>
          <w:p w14:paraId="2328679B" w14:textId="60F8D9D4" w:rsidR="00272A30" w:rsidRDefault="00272A30" w:rsidP="007D3A3C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テント</w:t>
            </w:r>
            <w:r w:rsidR="00DF5AF4">
              <w:rPr>
                <w:rFonts w:ascii="ＭＳ Ｐゴシック" w:eastAsia="ＭＳ Ｐゴシック" w:hAnsi="ＭＳ Ｐゴシック" w:hint="eastAsia"/>
              </w:rPr>
              <w:t>位置</w:t>
            </w:r>
            <w:r>
              <w:rPr>
                <w:rFonts w:ascii="ＭＳ Ｐゴシック" w:eastAsia="ＭＳ Ｐゴシック" w:hAnsi="ＭＳ Ｐゴシック" w:hint="eastAsia"/>
              </w:rPr>
              <w:t>No</w:t>
            </w:r>
          </w:p>
          <w:p w14:paraId="66979767" w14:textId="1961D04A" w:rsidR="00272A30" w:rsidRPr="00272A30" w:rsidRDefault="00272A30" w:rsidP="007D3A3C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72A3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(2テントある場合)</w:t>
            </w:r>
          </w:p>
        </w:tc>
        <w:tc>
          <w:tcPr>
            <w:tcW w:w="1284" w:type="dxa"/>
            <w:vAlign w:val="center"/>
          </w:tcPr>
          <w:p w14:paraId="242B806F" w14:textId="77777777" w:rsidR="00272A30" w:rsidRPr="00E32FA4" w:rsidRDefault="00272A30" w:rsidP="00272A3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9A97D72" w14:textId="77777777" w:rsidTr="00272A3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560" w:type="dxa"/>
            <w:vAlign w:val="center"/>
          </w:tcPr>
          <w:p w14:paraId="546BF1C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当日責任者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C272307" w14:textId="77777777" w:rsidR="002353FC" w:rsidRPr="00E32FA4" w:rsidRDefault="002353FC" w:rsidP="007D3A3C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1477A52D" w14:textId="77777777" w:rsidR="002353FC" w:rsidRPr="00E32FA4" w:rsidRDefault="002353FC" w:rsidP="007D3A3C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当日の連絡先</w:t>
            </w:r>
          </w:p>
        </w:tc>
        <w:tc>
          <w:tcPr>
            <w:tcW w:w="2985" w:type="dxa"/>
            <w:gridSpan w:val="2"/>
            <w:shd w:val="clear" w:color="auto" w:fill="auto"/>
          </w:tcPr>
          <w:p w14:paraId="4D087CD3" w14:textId="77777777" w:rsidR="002353FC" w:rsidRPr="00E32FA4" w:rsidRDefault="002353FC" w:rsidP="007D3A3C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63E739A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rPr>
          <w:rFonts w:ascii="ＭＳ Ｐゴシック" w:eastAsia="ＭＳ Ｐゴシック" w:hAnsi="ＭＳ Ｐゴシック"/>
          <w:b/>
        </w:rPr>
      </w:pPr>
      <w:r w:rsidRPr="00E32FA4">
        <w:rPr>
          <w:rFonts w:ascii="ＭＳ Ｐゴシック" w:eastAsia="ＭＳ Ｐゴシック" w:hAnsi="ＭＳ Ｐゴシック" w:hint="eastAsia"/>
          <w:b/>
        </w:rPr>
        <w:t>○使用電気機器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3146"/>
        <w:gridCol w:w="1843"/>
        <w:gridCol w:w="956"/>
        <w:gridCol w:w="1515"/>
      </w:tblGrid>
      <w:tr w:rsidR="00E32FA4" w:rsidRPr="00E32FA4" w14:paraId="503FD8DC" w14:textId="77777777" w:rsidTr="00560FDA">
        <w:trPr>
          <w:trHeight w:val="220"/>
          <w:jc w:val="center"/>
        </w:trPr>
        <w:tc>
          <w:tcPr>
            <w:tcW w:w="19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E5B81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double" w:sz="4" w:space="0" w:color="auto"/>
            </w:tcBorders>
          </w:tcPr>
          <w:p w14:paraId="6BD3CF0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E32FA4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電気機器名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7B916E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E32FA4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１台あたりの電力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AF9486" w14:textId="77777777" w:rsidR="002353FC" w:rsidRPr="00E32FA4" w:rsidRDefault="002353FC" w:rsidP="00560FDA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ind w:firstLineChars="100" w:firstLine="240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数量</w:t>
            </w:r>
          </w:p>
        </w:tc>
        <w:tc>
          <w:tcPr>
            <w:tcW w:w="1515" w:type="dxa"/>
            <w:tcBorders>
              <w:bottom w:val="double" w:sz="4" w:space="0" w:color="auto"/>
            </w:tcBorders>
          </w:tcPr>
          <w:p w14:paraId="34E1A9E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合計電力</w:t>
            </w:r>
          </w:p>
        </w:tc>
      </w:tr>
      <w:tr w:rsidR="00E32FA4" w:rsidRPr="00E32FA4" w14:paraId="2E002F29" w14:textId="77777777" w:rsidTr="00560FDA">
        <w:trPr>
          <w:trHeight w:val="334"/>
          <w:jc w:val="center"/>
        </w:trPr>
        <w:tc>
          <w:tcPr>
            <w:tcW w:w="1952" w:type="dxa"/>
            <w:tcBorders>
              <w:top w:val="double" w:sz="4" w:space="0" w:color="auto"/>
            </w:tcBorders>
            <w:shd w:val="clear" w:color="auto" w:fill="auto"/>
          </w:tcPr>
          <w:p w14:paraId="3C6F56E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コンセント１口目</w:t>
            </w:r>
          </w:p>
        </w:tc>
        <w:tc>
          <w:tcPr>
            <w:tcW w:w="3146" w:type="dxa"/>
            <w:tcBorders>
              <w:top w:val="double" w:sz="4" w:space="0" w:color="auto"/>
            </w:tcBorders>
          </w:tcPr>
          <w:p w14:paraId="166498E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C49D0D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top w:val="double" w:sz="4" w:space="0" w:color="auto"/>
            </w:tcBorders>
            <w:shd w:val="clear" w:color="auto" w:fill="auto"/>
          </w:tcPr>
          <w:p w14:paraId="26DDD7E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double" w:sz="4" w:space="0" w:color="auto"/>
            </w:tcBorders>
          </w:tcPr>
          <w:p w14:paraId="27B0357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007A1C0F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581E075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130B9CF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3F90C6AE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3022E81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462E7CE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F0E9F72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67932E2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145DC18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6BD5D13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04C8639C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16A1FA5E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203AECA4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14:paraId="4F07B43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7598F5E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81F401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31E9A43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6B4DBC3A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292444B3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</w:tcPr>
          <w:p w14:paraId="0F9514E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18" w:space="0" w:color="auto"/>
            </w:tcBorders>
          </w:tcPr>
          <w:p w14:paraId="654F22FA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27FDBAD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</w:tcPr>
          <w:p w14:paraId="4BF5CB2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18" w:space="0" w:color="auto"/>
            </w:tcBorders>
          </w:tcPr>
          <w:p w14:paraId="2F7EA8F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  <w:tr w:rsidR="00E32FA4" w:rsidRPr="00E32FA4" w14:paraId="0F5F284B" w14:textId="77777777" w:rsidTr="00560FDA">
        <w:trPr>
          <w:trHeight w:val="333"/>
          <w:jc w:val="center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auto"/>
          </w:tcPr>
          <w:p w14:paraId="6F6C595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コンセント２口目</w:t>
            </w:r>
          </w:p>
        </w:tc>
        <w:tc>
          <w:tcPr>
            <w:tcW w:w="3146" w:type="dxa"/>
            <w:tcBorders>
              <w:top w:val="single" w:sz="18" w:space="0" w:color="auto"/>
            </w:tcBorders>
          </w:tcPr>
          <w:p w14:paraId="2AAD834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5D91244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top w:val="single" w:sz="18" w:space="0" w:color="auto"/>
            </w:tcBorders>
            <w:shd w:val="clear" w:color="auto" w:fill="auto"/>
          </w:tcPr>
          <w:p w14:paraId="2428FB6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single" w:sz="18" w:space="0" w:color="auto"/>
            </w:tcBorders>
          </w:tcPr>
          <w:p w14:paraId="534168D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2ECE42A9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50997D3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2B659B1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73FCBC9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1DAEB6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0684C6E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CA38033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39E02B9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67F4B2F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3182A4A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7BF30B8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360E461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0EE2B35D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14:paraId="077A05F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6F4280C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5271A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26DE481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387F837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2797D195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</w:tcPr>
          <w:p w14:paraId="2A07AF6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18" w:space="0" w:color="auto"/>
            </w:tcBorders>
          </w:tcPr>
          <w:p w14:paraId="03E1F51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0E843CF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</w:tcPr>
          <w:p w14:paraId="022284E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18" w:space="0" w:color="auto"/>
            </w:tcBorders>
          </w:tcPr>
          <w:p w14:paraId="015150DD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  <w:tr w:rsidR="00E32FA4" w:rsidRPr="00E32FA4" w14:paraId="022CBA8F" w14:textId="77777777" w:rsidTr="00560FDA">
        <w:trPr>
          <w:trHeight w:val="325"/>
          <w:jc w:val="center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auto"/>
          </w:tcPr>
          <w:p w14:paraId="064FFA7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コンセント３口目</w:t>
            </w:r>
          </w:p>
        </w:tc>
        <w:tc>
          <w:tcPr>
            <w:tcW w:w="3146" w:type="dxa"/>
            <w:tcBorders>
              <w:top w:val="single" w:sz="18" w:space="0" w:color="auto"/>
            </w:tcBorders>
          </w:tcPr>
          <w:p w14:paraId="4547AC6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69AD204D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top w:val="single" w:sz="18" w:space="0" w:color="auto"/>
            </w:tcBorders>
            <w:shd w:val="clear" w:color="auto" w:fill="auto"/>
          </w:tcPr>
          <w:p w14:paraId="31BD135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single" w:sz="18" w:space="0" w:color="auto"/>
            </w:tcBorders>
          </w:tcPr>
          <w:p w14:paraId="3D9B197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0BAA7A99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08FDA8A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063B40E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2A356D3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5EAAE3D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5CF3AFC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3DE4FD6D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262E003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4DCC415C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2FF4436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8CAD69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2896D7E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60BA095B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14DB0FE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32FDA11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471A454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55E07EAC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20686A1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7A3F55E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5C05D99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6778BD5C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1E054DE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C8AB52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0054FE1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  <w:tr w:rsidR="00E32FA4" w:rsidRPr="00E32FA4" w14:paraId="6DA27E4F" w14:textId="77777777" w:rsidTr="00560FDA">
        <w:trPr>
          <w:trHeight w:val="288"/>
          <w:jc w:val="center"/>
        </w:trPr>
        <w:tc>
          <w:tcPr>
            <w:tcW w:w="1952" w:type="dxa"/>
            <w:tcBorders>
              <w:top w:val="double" w:sz="4" w:space="0" w:color="auto"/>
            </w:tcBorders>
            <w:shd w:val="clear" w:color="auto" w:fill="auto"/>
          </w:tcPr>
          <w:p w14:paraId="4809088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計</w:t>
            </w:r>
          </w:p>
        </w:tc>
        <w:tc>
          <w:tcPr>
            <w:tcW w:w="3146" w:type="dxa"/>
            <w:tcBorders>
              <w:top w:val="double" w:sz="4" w:space="0" w:color="auto"/>
            </w:tcBorders>
          </w:tcPr>
          <w:p w14:paraId="1D98915D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010D555C" w14:textId="28B737A4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41E573" wp14:editId="7D36571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-8255</wp:posOffset>
                      </wp:positionV>
                      <wp:extent cx="1723390" cy="238125"/>
                      <wp:effectExtent l="12700" t="6350" r="6985" b="12700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2339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C58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-3.65pt;margin-top:-.65pt;width:135.7pt;height:18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"/>
                  </w:pict>
                </mc:Fallback>
              </mc:AlternateContent>
            </w:r>
          </w:p>
        </w:tc>
        <w:tc>
          <w:tcPr>
            <w:tcW w:w="956" w:type="dxa"/>
            <w:tcBorders>
              <w:top w:val="double" w:sz="4" w:space="0" w:color="auto"/>
            </w:tcBorders>
            <w:shd w:val="clear" w:color="auto" w:fill="auto"/>
          </w:tcPr>
          <w:p w14:paraId="7790633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double" w:sz="4" w:space="0" w:color="auto"/>
            </w:tcBorders>
          </w:tcPr>
          <w:p w14:paraId="793B290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</w:tbl>
    <w:p w14:paraId="0DD48B86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200" w:left="720" w:hangingChars="100" w:hanging="240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※　主催者側で用意する電力は１テントあたり</w:t>
      </w:r>
      <w:r w:rsidRPr="00E32FA4">
        <w:rPr>
          <w:rFonts w:ascii="ＭＳ Ｐゴシック" w:eastAsia="ＭＳ Ｐゴシック" w:hAnsi="ＭＳ Ｐゴシック" w:hint="eastAsia"/>
          <w:b/>
          <w:u w:val="double"/>
        </w:rPr>
        <w:t>４５００Ｗ（１００Ｖ）まで</w:t>
      </w:r>
      <w:r w:rsidRPr="00E32FA4">
        <w:rPr>
          <w:rFonts w:ascii="ＭＳ Ｐゴシック" w:eastAsia="ＭＳ Ｐゴシック" w:hAnsi="ＭＳ Ｐゴシック" w:hint="eastAsia"/>
        </w:rPr>
        <w:t>です。万が一、制限以上又は</w:t>
      </w:r>
    </w:p>
    <w:p w14:paraId="2DF939AB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300" w:left="720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申請を超えた電力を使用した場合、停電の原因となり、イベント参加者並びに他の出店団体へ</w:t>
      </w:r>
    </w:p>
    <w:p w14:paraId="4D26327B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300" w:left="720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の多大な迷惑となりますので遵守願います。</w:t>
      </w:r>
    </w:p>
    <w:p w14:paraId="4D6B7EF6" w14:textId="77777777" w:rsidR="002353FC" w:rsidRPr="00E32FA4" w:rsidRDefault="002353FC" w:rsidP="002353FC">
      <w:pPr>
        <w:numPr>
          <w:ilvl w:val="0"/>
          <w:numId w:val="1"/>
        </w:num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コンセントは、３口（各１５００ｗ）まで使用可能です。基本的に、１口につき１つの電子機器をつなぎ使用してください。ただし、合計の消費電力量を１５００ｗに以下に抑えられる場合かつ１０００ｗを超える電子機器がない場合は、出店者側でテーブルタップを用意して、複数の機器をつなぐことが可能です。</w:t>
      </w:r>
    </w:p>
    <w:p w14:paraId="2FF27AE2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</w:rPr>
      </w:pPr>
    </w:p>
    <w:p w14:paraId="5EEEC59B" w14:textId="008DB6D1" w:rsidR="00636C14" w:rsidRPr="00E32FA4" w:rsidRDefault="00636C14" w:rsidP="00636C14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ind w:left="240"/>
        <w:rPr>
          <w:rFonts w:ascii="ＭＳ Ｐゴシック" w:eastAsia="ＭＳ Ｐゴシック" w:hAnsi="ＭＳ Ｐゴシック"/>
          <w:b/>
          <w:bCs/>
          <w:sz w:val="28"/>
          <w:szCs w:val="28"/>
          <w:u w:val="wave"/>
        </w:rPr>
      </w:pPr>
      <w:r w:rsidRPr="00E32FA4">
        <w:rPr>
          <w:rFonts w:ascii="ＭＳ Ｐゴシック" w:eastAsia="ＭＳ Ｐゴシック" w:hAnsi="ＭＳ Ｐゴシック" w:hint="eastAsia"/>
        </w:rPr>
        <w:t xml:space="preserve"> 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○提出期限：令和</w:t>
      </w:r>
      <w:r w:rsidR="00B71C7D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８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年</w:t>
      </w:r>
      <w:r w:rsidR="001959D6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７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月</w:t>
      </w:r>
      <w:r w:rsidR="005F6092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２１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日（</w:t>
      </w:r>
      <w:r w:rsidR="001959D6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火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）厳守</w:t>
      </w:r>
    </w:p>
    <w:p w14:paraId="04610FF0" w14:textId="091FB6AF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</w:rPr>
      </w:pPr>
    </w:p>
    <w:p w14:paraId="42B8EB8E" w14:textId="77777777" w:rsidR="00560FDA" w:rsidRPr="00E32FA4" w:rsidRDefault="00560FDA">
      <w:pPr>
        <w:rPr>
          <w:rFonts w:ascii="ＭＳ Ｐゴシック" w:eastAsia="ＭＳ Ｐゴシック" w:hAnsi="ＭＳ Ｐゴシック"/>
        </w:rPr>
      </w:pPr>
    </w:p>
    <w:p w14:paraId="77840173" w14:textId="5F81352E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napToGrid w:val="0"/>
        <w:jc w:val="center"/>
        <w:rPr>
          <w:rFonts w:ascii="ＭＳ Ｐゴシック" w:eastAsia="ＭＳ Ｐゴシック" w:hAnsi="ＭＳ Ｐゴシック"/>
          <w:b/>
          <w:spacing w:val="5"/>
          <w:sz w:val="22"/>
          <w:szCs w:val="28"/>
        </w:rPr>
      </w:pPr>
      <w:r w:rsidRPr="00E32FA4">
        <w:rPr>
          <w:rFonts w:ascii="ＭＳ Ｐゴシック" w:eastAsia="ＭＳ Ｐゴシック" w:hAnsi="ＭＳ Ｐゴシック" w:hint="eastAsia"/>
          <w:b/>
          <w:noProof/>
          <w:spacing w:val="5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77D2A" wp14:editId="710C9217">
                <wp:simplePos x="0" y="0"/>
                <wp:positionH relativeFrom="column">
                  <wp:posOffset>5581741</wp:posOffset>
                </wp:positionH>
                <wp:positionV relativeFrom="paragraph">
                  <wp:posOffset>105410</wp:posOffset>
                </wp:positionV>
                <wp:extent cx="1219200" cy="438150"/>
                <wp:effectExtent l="8255" t="13335" r="10795" b="571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A214F" w14:textId="77777777" w:rsidR="002353FC" w:rsidRPr="001308EA" w:rsidRDefault="002353FC" w:rsidP="002353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77D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39.5pt;margin-top:8.3pt;width:96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">
                <v:textbox inset="5.85pt,.7pt,5.85pt,.7pt">
                  <w:txbxContent>
                    <w:p w14:paraId="02EA214F" w14:textId="77777777" w:rsidR="002353FC" w:rsidRPr="001308EA" w:rsidRDefault="002353FC" w:rsidP="002353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記 入 例</w:t>
                      </w:r>
                    </w:p>
                  </w:txbxContent>
                </v:textbox>
              </v:shape>
            </w:pict>
          </mc:Fallback>
        </mc:AlternateContent>
      </w:r>
      <w:r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第４</w:t>
      </w:r>
      <w:r w:rsidR="005F6092"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８</w:t>
      </w:r>
      <w:r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回世田谷区たまがわ花火大会</w:t>
      </w:r>
    </w:p>
    <w:p w14:paraId="1E3893D0" w14:textId="119102F6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jc w:val="center"/>
        <w:rPr>
          <w:rFonts w:ascii="ＭＳ Ｐゴシック" w:eastAsia="ＭＳ Ｐゴシック" w:hAnsi="ＭＳ Ｐゴシック"/>
          <w:b/>
          <w:spacing w:val="5"/>
          <w:sz w:val="40"/>
          <w:szCs w:val="40"/>
        </w:rPr>
      </w:pPr>
      <w:r w:rsidRPr="00E32FA4">
        <w:rPr>
          <w:rFonts w:ascii="ＭＳ Ｐゴシック" w:eastAsia="ＭＳ Ｐゴシック" w:hAnsi="ＭＳ Ｐゴシック" w:hint="eastAsia"/>
          <w:b/>
          <w:spacing w:val="5"/>
          <w:sz w:val="40"/>
          <w:szCs w:val="40"/>
        </w:rPr>
        <w:t xml:space="preserve">使　用　機　器　計　画　書　</w:t>
      </w:r>
    </w:p>
    <w:p w14:paraId="7B8B4FED" w14:textId="1BC1A033" w:rsidR="002353FC" w:rsidRPr="00E32FA4" w:rsidRDefault="00272A30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jc w:val="center"/>
        <w:rPr>
          <w:rFonts w:ascii="ＭＳ Ｐゴシック" w:eastAsia="ＭＳ Ｐゴシック" w:hAnsi="ＭＳ Ｐゴシック"/>
          <w:b/>
          <w:spacing w:val="5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noProof/>
          <w:spacing w:val="5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127AB2" wp14:editId="195BF9DA">
                <wp:simplePos x="0" y="0"/>
                <wp:positionH relativeFrom="column">
                  <wp:posOffset>5537200</wp:posOffset>
                </wp:positionH>
                <wp:positionV relativeFrom="paragraph">
                  <wp:posOffset>158750</wp:posOffset>
                </wp:positionV>
                <wp:extent cx="1221105" cy="590550"/>
                <wp:effectExtent l="266700" t="0" r="17145" b="19050"/>
                <wp:wrapNone/>
                <wp:docPr id="1578487862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590550"/>
                        </a:xfrm>
                        <a:prstGeom prst="wedgeRoundRectCallout">
                          <a:avLst>
                            <a:gd name="adj1" fmla="val -68836"/>
                            <a:gd name="adj2" fmla="val 4027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FCF5B" w14:textId="333121E7" w:rsidR="00272A30" w:rsidRPr="00272A30" w:rsidRDefault="00272A30" w:rsidP="00272A30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2A3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出店部会で選択・決定したテントNo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27AB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7" type="#_x0000_t62" style="position:absolute;left:0;text-align:left;margin-left:436pt;margin-top:12.5pt;width:96.1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" adj="-4069,19499" fillcolor="white [3212]" strokecolor="#09101d [484]" strokeweight="1pt">
                <v:textbox>
                  <w:txbxContent>
                    <w:p w14:paraId="273FCF5B" w14:textId="333121E7" w:rsidR="00272A30" w:rsidRPr="00272A30" w:rsidRDefault="00272A30" w:rsidP="00272A30">
                      <w:pP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272A3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  <w:szCs w:val="18"/>
                        </w:rPr>
                        <w:t>出店部会で選択・決定したテントNo</w:t>
                      </w:r>
                    </w:p>
                  </w:txbxContent>
                </v:textbox>
              </v:shape>
            </w:pict>
          </mc:Fallback>
        </mc:AlternateContent>
      </w:r>
      <w:r w:rsidR="002353FC" w:rsidRPr="00E32FA4">
        <w:rPr>
          <w:rFonts w:ascii="ＭＳ Ｐゴシック" w:eastAsia="ＭＳ Ｐゴシック" w:hAnsi="ＭＳ Ｐゴシック" w:hint="eastAsia"/>
          <w:b/>
          <w:spacing w:val="5"/>
          <w:sz w:val="32"/>
          <w:szCs w:val="32"/>
        </w:rPr>
        <w:t>※出店されるテントごとにご提出ください。</w:t>
      </w:r>
    </w:p>
    <w:p w14:paraId="2A862E3C" w14:textId="19BA50FC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napToGrid w:val="0"/>
        <w:jc w:val="center"/>
        <w:rPr>
          <w:rFonts w:ascii="ＭＳ Ｐゴシック" w:eastAsia="ＭＳ Ｐゴシック" w:hAnsi="ＭＳ Ｐゴシック"/>
          <w:b/>
          <w:spacing w:val="5"/>
          <w:sz w:val="16"/>
          <w:szCs w:val="16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240"/>
        <w:gridCol w:w="1651"/>
        <w:gridCol w:w="1689"/>
        <w:gridCol w:w="1580"/>
      </w:tblGrid>
      <w:tr w:rsidR="00272A30" w:rsidRPr="00E32FA4" w14:paraId="210B7601" w14:textId="7B1C972F" w:rsidTr="00DF5AF4">
        <w:trPr>
          <w:trHeight w:val="401"/>
        </w:trPr>
        <w:tc>
          <w:tcPr>
            <w:tcW w:w="1560" w:type="dxa"/>
            <w:vAlign w:val="center"/>
          </w:tcPr>
          <w:p w14:paraId="78A88671" w14:textId="77777777" w:rsidR="00272A30" w:rsidRPr="00E32FA4" w:rsidRDefault="00272A30" w:rsidP="007D3A3C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4891" w:type="dxa"/>
            <w:gridSpan w:val="2"/>
            <w:vAlign w:val="center"/>
          </w:tcPr>
          <w:p w14:paraId="743A844D" w14:textId="77777777" w:rsidR="00272A30" w:rsidRPr="00E32FA4" w:rsidRDefault="00272A30" w:rsidP="007D3A3C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（例）世田谷おやじの会</w:t>
            </w:r>
          </w:p>
        </w:tc>
        <w:tc>
          <w:tcPr>
            <w:tcW w:w="1689" w:type="dxa"/>
            <w:vAlign w:val="center"/>
          </w:tcPr>
          <w:p w14:paraId="18F44E9C" w14:textId="13129E36" w:rsidR="00272A30" w:rsidRDefault="00272A30" w:rsidP="00272A3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テント</w:t>
            </w:r>
            <w:r w:rsidR="00DF5AF4">
              <w:rPr>
                <w:rFonts w:ascii="ＭＳ Ｐゴシック" w:eastAsia="ＭＳ Ｐゴシック" w:hAnsi="ＭＳ Ｐゴシック" w:hint="eastAsia"/>
              </w:rPr>
              <w:t>位置</w:t>
            </w:r>
            <w:r>
              <w:rPr>
                <w:rFonts w:ascii="ＭＳ Ｐゴシック" w:eastAsia="ＭＳ Ｐゴシック" w:hAnsi="ＭＳ Ｐゴシック" w:hint="eastAsia"/>
              </w:rPr>
              <w:t>No</w:t>
            </w:r>
          </w:p>
          <w:p w14:paraId="03F26381" w14:textId="6F787A8E" w:rsidR="00272A30" w:rsidRPr="00E32FA4" w:rsidRDefault="00272A30" w:rsidP="00272A3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72A3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(2テントある場合)</w:t>
            </w:r>
          </w:p>
        </w:tc>
        <w:tc>
          <w:tcPr>
            <w:tcW w:w="1580" w:type="dxa"/>
            <w:vAlign w:val="center"/>
          </w:tcPr>
          <w:p w14:paraId="12E0E77A" w14:textId="77777777" w:rsidR="00272A30" w:rsidRPr="00E32FA4" w:rsidRDefault="00272A30" w:rsidP="0016645A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668CB1A0" w14:textId="77777777" w:rsidTr="00DF5AF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560" w:type="dxa"/>
            <w:vAlign w:val="center"/>
          </w:tcPr>
          <w:p w14:paraId="4FBABC2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当日責任者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9D23D47" w14:textId="77777777" w:rsidR="002353FC" w:rsidRPr="00E32FA4" w:rsidRDefault="002353FC" w:rsidP="007D3A3C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（例）世田谷　太郎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1859D58" w14:textId="77777777" w:rsidR="002353FC" w:rsidRPr="00E32FA4" w:rsidRDefault="002353FC" w:rsidP="007D3A3C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当日の連絡先</w:t>
            </w:r>
          </w:p>
        </w:tc>
        <w:tc>
          <w:tcPr>
            <w:tcW w:w="3269" w:type="dxa"/>
            <w:gridSpan w:val="2"/>
            <w:shd w:val="clear" w:color="auto" w:fill="auto"/>
          </w:tcPr>
          <w:p w14:paraId="1DF1F690" w14:textId="77777777" w:rsidR="002353FC" w:rsidRPr="00E32FA4" w:rsidRDefault="002353FC" w:rsidP="007D3A3C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（例）０８０－３８４２－２１６９</w:t>
            </w:r>
          </w:p>
        </w:tc>
      </w:tr>
    </w:tbl>
    <w:p w14:paraId="3E87339F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rPr>
          <w:rFonts w:ascii="ＭＳ Ｐゴシック" w:eastAsia="ＭＳ Ｐゴシック" w:hAnsi="ＭＳ Ｐゴシック"/>
          <w:b/>
        </w:rPr>
      </w:pPr>
      <w:r w:rsidRPr="00E32FA4">
        <w:rPr>
          <w:rFonts w:ascii="ＭＳ Ｐゴシック" w:eastAsia="ＭＳ Ｐゴシック" w:hAnsi="ＭＳ Ｐゴシック" w:hint="eastAsia"/>
          <w:b/>
        </w:rPr>
        <w:t>○使用電気機器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3146"/>
        <w:gridCol w:w="1843"/>
        <w:gridCol w:w="956"/>
        <w:gridCol w:w="1515"/>
      </w:tblGrid>
      <w:tr w:rsidR="00E32FA4" w:rsidRPr="00E32FA4" w14:paraId="3D4FD6D4" w14:textId="77777777" w:rsidTr="00ED06B8">
        <w:trPr>
          <w:trHeight w:val="476"/>
          <w:jc w:val="center"/>
        </w:trPr>
        <w:tc>
          <w:tcPr>
            <w:tcW w:w="19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D4353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double" w:sz="4" w:space="0" w:color="auto"/>
            </w:tcBorders>
          </w:tcPr>
          <w:p w14:paraId="5F09C89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E32FA4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電気機器名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560DAE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E32FA4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１台あたりの電力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BB143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数量</w:t>
            </w:r>
          </w:p>
        </w:tc>
        <w:tc>
          <w:tcPr>
            <w:tcW w:w="1515" w:type="dxa"/>
            <w:tcBorders>
              <w:bottom w:val="double" w:sz="4" w:space="0" w:color="auto"/>
            </w:tcBorders>
          </w:tcPr>
          <w:p w14:paraId="0703F16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合計電力</w:t>
            </w:r>
          </w:p>
        </w:tc>
      </w:tr>
      <w:tr w:rsidR="00E32FA4" w:rsidRPr="00E32FA4" w14:paraId="2C2B6AB0" w14:textId="77777777" w:rsidTr="00ED06B8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577F3BBE" w14:textId="61558A2A" w:rsidR="002353FC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コンセント１口目</w:t>
            </w:r>
          </w:p>
        </w:tc>
        <w:tc>
          <w:tcPr>
            <w:tcW w:w="3146" w:type="dxa"/>
          </w:tcPr>
          <w:p w14:paraId="4723BF8A" w14:textId="6CA493CB" w:rsidR="002353FC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ホットプレート</w:t>
            </w:r>
          </w:p>
        </w:tc>
        <w:tc>
          <w:tcPr>
            <w:tcW w:w="1843" w:type="dxa"/>
            <w:vAlign w:val="center"/>
          </w:tcPr>
          <w:p w14:paraId="4177F0F7" w14:textId="35368848" w:rsidR="002353FC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１０００</w:t>
            </w:r>
            <w:r w:rsidR="002353FC"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316419C9" w14:textId="700ADB08" w:rsidR="002353FC" w:rsidRPr="00E32FA4" w:rsidRDefault="00ED06B8" w:rsidP="00ED06B8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1</w:t>
            </w:r>
          </w:p>
        </w:tc>
        <w:tc>
          <w:tcPr>
            <w:tcW w:w="1515" w:type="dxa"/>
          </w:tcPr>
          <w:p w14:paraId="683DF6A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0BEEAA20" w14:textId="77777777" w:rsidTr="00ED06B8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0A741698" w14:textId="77777777" w:rsidR="00ED06B8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22936AE9" w14:textId="77777777" w:rsidR="00ED06B8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0C792E23" w14:textId="38B739F9" w:rsidR="00ED06B8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1FEB9EC0" w14:textId="77777777" w:rsidR="00ED06B8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2D3601C5" w14:textId="77777777" w:rsidR="00ED06B8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252CE4A" w14:textId="77777777" w:rsidTr="00ED06B8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18A8A08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1822420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754C56EA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0CAF54A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3D5072D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47AB1684" w14:textId="77777777" w:rsidTr="00ED06B8">
        <w:trPr>
          <w:trHeight w:val="333"/>
          <w:jc w:val="center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14:paraId="4DC0D67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79F01DB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B1062C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21466FD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263E861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276BD184" w14:textId="77777777" w:rsidTr="00ED06B8">
        <w:trPr>
          <w:trHeight w:val="333"/>
          <w:jc w:val="center"/>
        </w:trPr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</w:tcPr>
          <w:p w14:paraId="098BB0F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18" w:space="0" w:color="auto"/>
            </w:tcBorders>
          </w:tcPr>
          <w:p w14:paraId="4F1042CD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3DDF9B3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</w:tcPr>
          <w:p w14:paraId="4652B10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18" w:space="0" w:color="auto"/>
            </w:tcBorders>
          </w:tcPr>
          <w:p w14:paraId="6D5D17ED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１０００Ｗ</w:t>
            </w:r>
          </w:p>
        </w:tc>
      </w:tr>
      <w:tr w:rsidR="00E32FA4" w:rsidRPr="00E32FA4" w14:paraId="61E02DA8" w14:textId="77777777" w:rsidTr="00ED06B8">
        <w:trPr>
          <w:trHeight w:val="333"/>
          <w:jc w:val="center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auto"/>
          </w:tcPr>
          <w:p w14:paraId="6E51768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コンセント２口目</w:t>
            </w:r>
          </w:p>
        </w:tc>
        <w:tc>
          <w:tcPr>
            <w:tcW w:w="3146" w:type="dxa"/>
            <w:tcBorders>
              <w:top w:val="single" w:sz="18" w:space="0" w:color="auto"/>
            </w:tcBorders>
          </w:tcPr>
          <w:p w14:paraId="463C7D5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オーブントースター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19A084D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１３００Ｗ</w:t>
            </w:r>
          </w:p>
        </w:tc>
        <w:tc>
          <w:tcPr>
            <w:tcW w:w="956" w:type="dxa"/>
            <w:tcBorders>
              <w:top w:val="single" w:sz="18" w:space="0" w:color="auto"/>
            </w:tcBorders>
            <w:shd w:val="clear" w:color="auto" w:fill="auto"/>
          </w:tcPr>
          <w:p w14:paraId="3E14DB9C" w14:textId="1F422648" w:rsidR="002353FC" w:rsidRPr="00E32FA4" w:rsidRDefault="005B31F7" w:rsidP="005B31F7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1</w:t>
            </w:r>
          </w:p>
        </w:tc>
        <w:tc>
          <w:tcPr>
            <w:tcW w:w="1515" w:type="dxa"/>
            <w:tcBorders>
              <w:top w:val="single" w:sz="18" w:space="0" w:color="auto"/>
            </w:tcBorders>
          </w:tcPr>
          <w:p w14:paraId="4139CFA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700E5FE" w14:textId="77777777" w:rsidTr="00ED06B8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704466C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0B2733CA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79FA840D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1AA8E55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5C7386A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47017791" w14:textId="77777777" w:rsidTr="00ED06B8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588425C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60A926D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5443FC1E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F2BE7F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626E92C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41F4B098" w14:textId="77777777" w:rsidTr="00ED06B8">
        <w:trPr>
          <w:trHeight w:val="333"/>
          <w:jc w:val="center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14:paraId="1E54D40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375644DE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9CC0F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2FA3355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23424F9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079938AF" w14:textId="77777777" w:rsidTr="00ED06B8">
        <w:trPr>
          <w:trHeight w:val="333"/>
          <w:jc w:val="center"/>
        </w:trPr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</w:tcPr>
          <w:p w14:paraId="63279567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18" w:space="0" w:color="auto"/>
            </w:tcBorders>
          </w:tcPr>
          <w:p w14:paraId="009B76A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6722824F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</w:tcPr>
          <w:p w14:paraId="31EDF4A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18" w:space="0" w:color="auto"/>
            </w:tcBorders>
          </w:tcPr>
          <w:p w14:paraId="10CF9BD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１３００Ｗ</w:t>
            </w:r>
          </w:p>
        </w:tc>
      </w:tr>
      <w:tr w:rsidR="00E32FA4" w:rsidRPr="00E32FA4" w14:paraId="07E53D29" w14:textId="77777777" w:rsidTr="00ED06B8">
        <w:trPr>
          <w:trHeight w:val="325"/>
          <w:jc w:val="center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auto"/>
          </w:tcPr>
          <w:p w14:paraId="1C2034F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コンセント３口目</w:t>
            </w:r>
          </w:p>
        </w:tc>
        <w:tc>
          <w:tcPr>
            <w:tcW w:w="3146" w:type="dxa"/>
            <w:tcBorders>
              <w:top w:val="single" w:sz="18" w:space="0" w:color="auto"/>
            </w:tcBorders>
          </w:tcPr>
          <w:p w14:paraId="1A9BD13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タブレット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66B56E9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１００Ｗ</w:t>
            </w:r>
          </w:p>
        </w:tc>
        <w:tc>
          <w:tcPr>
            <w:tcW w:w="956" w:type="dxa"/>
            <w:tcBorders>
              <w:top w:val="single" w:sz="18" w:space="0" w:color="auto"/>
            </w:tcBorders>
            <w:shd w:val="clear" w:color="auto" w:fill="auto"/>
          </w:tcPr>
          <w:p w14:paraId="59606142" w14:textId="47C35932" w:rsidR="002353FC" w:rsidRPr="00E32FA4" w:rsidRDefault="005B31F7" w:rsidP="005B31F7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1</w:t>
            </w:r>
          </w:p>
        </w:tc>
        <w:tc>
          <w:tcPr>
            <w:tcW w:w="1515" w:type="dxa"/>
            <w:tcBorders>
              <w:top w:val="single" w:sz="18" w:space="0" w:color="auto"/>
            </w:tcBorders>
          </w:tcPr>
          <w:p w14:paraId="618008FA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58BB34E5" w14:textId="77777777" w:rsidTr="00ED06B8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0067F550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2F3AA002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照明</w:t>
            </w:r>
          </w:p>
        </w:tc>
        <w:tc>
          <w:tcPr>
            <w:tcW w:w="1843" w:type="dxa"/>
            <w:vAlign w:val="center"/>
          </w:tcPr>
          <w:p w14:paraId="77192B11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５０Ｗ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B961833" w14:textId="6F7CA792" w:rsidR="002353FC" w:rsidRPr="00E32FA4" w:rsidRDefault="00E51B70" w:rsidP="00E51B70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2</w:t>
            </w:r>
          </w:p>
        </w:tc>
        <w:tc>
          <w:tcPr>
            <w:tcW w:w="1515" w:type="dxa"/>
          </w:tcPr>
          <w:p w14:paraId="682B1B17" w14:textId="53B153E7" w:rsidR="002353FC" w:rsidRPr="00E32FA4" w:rsidRDefault="00E51B70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１００Ｗ</w:t>
            </w:r>
          </w:p>
        </w:tc>
      </w:tr>
      <w:tr w:rsidR="00E32FA4" w:rsidRPr="00E32FA4" w14:paraId="3DFE84D9" w14:textId="77777777" w:rsidTr="00ED06B8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20E9127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2876B1A2" w14:textId="06EA8CA2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  <w:strike/>
              </w:rPr>
            </w:pPr>
          </w:p>
        </w:tc>
        <w:tc>
          <w:tcPr>
            <w:tcW w:w="1843" w:type="dxa"/>
            <w:vAlign w:val="center"/>
          </w:tcPr>
          <w:p w14:paraId="6C894920" w14:textId="7FAE3961" w:rsidR="002353FC" w:rsidRPr="00E32FA4" w:rsidRDefault="00ED06B8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  <w:strike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C73015" w14:textId="1C35711F" w:rsidR="002353FC" w:rsidRPr="00E32FA4" w:rsidRDefault="002353FC" w:rsidP="00E51B70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198C7F5B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65D68DF2" w14:textId="77777777" w:rsidTr="00ED06B8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683B5AE9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481B93EE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6506F1E4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567AAF4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3BA28BB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E32FA4" w:rsidRPr="00E32FA4" w14:paraId="336ADB84" w14:textId="77777777" w:rsidTr="00ED06B8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73106C0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580D570E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12D1A08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0F076EB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2B2E89D8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２００Ｗ</w:t>
            </w:r>
          </w:p>
        </w:tc>
      </w:tr>
      <w:tr w:rsidR="00E32FA4" w:rsidRPr="00E32FA4" w14:paraId="45D8D931" w14:textId="77777777" w:rsidTr="00ED06B8">
        <w:trPr>
          <w:trHeight w:val="288"/>
          <w:jc w:val="center"/>
        </w:trPr>
        <w:tc>
          <w:tcPr>
            <w:tcW w:w="1952" w:type="dxa"/>
            <w:tcBorders>
              <w:top w:val="double" w:sz="4" w:space="0" w:color="auto"/>
            </w:tcBorders>
            <w:shd w:val="clear" w:color="auto" w:fill="auto"/>
          </w:tcPr>
          <w:p w14:paraId="25742BB3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計</w:t>
            </w:r>
          </w:p>
        </w:tc>
        <w:tc>
          <w:tcPr>
            <w:tcW w:w="3146" w:type="dxa"/>
            <w:tcBorders>
              <w:top w:val="double" w:sz="4" w:space="0" w:color="auto"/>
            </w:tcBorders>
          </w:tcPr>
          <w:p w14:paraId="74BD3636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19D59AB3" w14:textId="3E784EF3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C61799" wp14:editId="51B2411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-8255</wp:posOffset>
                      </wp:positionV>
                      <wp:extent cx="1759585" cy="238125"/>
                      <wp:effectExtent l="10795" t="10795" r="10795" b="8255"/>
                      <wp:wrapNone/>
                      <wp:docPr id="2" name="直線矢印コネク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5958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FE8BB" id="直線矢印コネクタ 2" o:spid="_x0000_s1026" type="#_x0000_t32" style="position:absolute;left:0;text-align:left;margin-left:-3.65pt;margin-top:-.65pt;width:138.55pt;height:18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"/>
                  </w:pict>
                </mc:Fallback>
              </mc:AlternateContent>
            </w:r>
          </w:p>
        </w:tc>
        <w:tc>
          <w:tcPr>
            <w:tcW w:w="956" w:type="dxa"/>
            <w:tcBorders>
              <w:top w:val="double" w:sz="4" w:space="0" w:color="auto"/>
            </w:tcBorders>
            <w:shd w:val="clear" w:color="auto" w:fill="auto"/>
          </w:tcPr>
          <w:p w14:paraId="329C79DA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double" w:sz="4" w:space="0" w:color="auto"/>
            </w:tcBorders>
          </w:tcPr>
          <w:p w14:paraId="37FB7C35" w14:textId="77777777" w:rsidR="002353FC" w:rsidRPr="00E32FA4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２５００Ｗ</w:t>
            </w:r>
          </w:p>
        </w:tc>
      </w:tr>
    </w:tbl>
    <w:p w14:paraId="2B1101C5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200" w:left="720" w:hangingChars="100" w:hanging="240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※　主催者側で用意する電力は１テントあたり</w:t>
      </w:r>
      <w:r w:rsidRPr="00E32FA4">
        <w:rPr>
          <w:rFonts w:ascii="ＭＳ Ｐゴシック" w:eastAsia="ＭＳ Ｐゴシック" w:hAnsi="ＭＳ Ｐゴシック" w:hint="eastAsia"/>
          <w:b/>
          <w:u w:val="double"/>
        </w:rPr>
        <w:t>４５００Ｗ（１００Ｖ）まで</w:t>
      </w:r>
      <w:r w:rsidRPr="00E32FA4">
        <w:rPr>
          <w:rFonts w:ascii="ＭＳ Ｐゴシック" w:eastAsia="ＭＳ Ｐゴシック" w:hAnsi="ＭＳ Ｐゴシック" w:hint="eastAsia"/>
        </w:rPr>
        <w:t>です。万が一、制限以上又は</w:t>
      </w:r>
    </w:p>
    <w:p w14:paraId="467DBBA8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300" w:left="720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申請を超えた電力を使用した場合、停電の原因となり、イベント参加者並びに他の出店団体へ</w:t>
      </w:r>
    </w:p>
    <w:p w14:paraId="6094F4BF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300" w:left="720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の多大な迷惑となりますので遵守願います。</w:t>
      </w:r>
    </w:p>
    <w:p w14:paraId="4D7E1F9F" w14:textId="77777777" w:rsidR="002353FC" w:rsidRPr="00E32FA4" w:rsidRDefault="002353FC" w:rsidP="002353FC">
      <w:pPr>
        <w:numPr>
          <w:ilvl w:val="0"/>
          <w:numId w:val="1"/>
        </w:num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</w:rPr>
      </w:pPr>
      <w:r w:rsidRPr="00E32FA4">
        <w:rPr>
          <w:rFonts w:ascii="ＭＳ Ｐゴシック" w:eastAsia="ＭＳ Ｐゴシック" w:hAnsi="ＭＳ Ｐゴシック" w:hint="eastAsia"/>
        </w:rPr>
        <w:t>コンセントは、３口（各１５００ｗ）まで使用可能です。基本的に、１口につき１つの電子機器をつなぎ使用してください。ただし、合計の消費電力量を１５００ｗに以下に抑えられる場合かつ１０００ｗを超える電子機器がない場合は、出店者側でテーブルタップを用意して、複数の機器をつなぐことが可能です。</w:t>
      </w:r>
    </w:p>
    <w:p w14:paraId="7A90079A" w14:textId="77777777" w:rsidR="002353FC" w:rsidRPr="00E32FA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</w:rPr>
      </w:pPr>
    </w:p>
    <w:p w14:paraId="1EAB6F7B" w14:textId="31E0F755" w:rsidR="00636C14" w:rsidRPr="00E32FA4" w:rsidRDefault="00636C14" w:rsidP="00636C14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ind w:left="240"/>
        <w:rPr>
          <w:rFonts w:ascii="ＭＳ Ｐゴシック" w:eastAsia="ＭＳ Ｐゴシック" w:hAnsi="ＭＳ Ｐゴシック"/>
          <w:b/>
          <w:bCs/>
          <w:sz w:val="28"/>
          <w:szCs w:val="28"/>
          <w:u w:val="wave"/>
        </w:rPr>
      </w:pP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○提出期限：令和</w:t>
      </w:r>
      <w:r w:rsidR="00B71C7D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８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年</w:t>
      </w:r>
      <w:r w:rsidR="001959D6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７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月</w:t>
      </w:r>
      <w:r w:rsidR="005F6092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２１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日（</w:t>
      </w:r>
      <w:r w:rsidR="001959D6"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火</w:t>
      </w:r>
      <w:r w:rsidRPr="00E32FA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wave"/>
        </w:rPr>
        <w:t>）厳守</w:t>
      </w:r>
    </w:p>
    <w:p w14:paraId="06754E9B" w14:textId="77777777" w:rsidR="002353FC" w:rsidRPr="00636C14" w:rsidRDefault="002353FC"/>
    <w:sectPr w:rsidR="002353FC" w:rsidRPr="00636C14" w:rsidSect="002353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51CD" w14:textId="77777777" w:rsidR="00DB256E" w:rsidRDefault="00DB256E" w:rsidP="005B31F7">
      <w:r>
        <w:separator/>
      </w:r>
    </w:p>
  </w:endnote>
  <w:endnote w:type="continuationSeparator" w:id="0">
    <w:p w14:paraId="56A29718" w14:textId="77777777" w:rsidR="00DB256E" w:rsidRDefault="00DB256E" w:rsidP="005B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DA7B" w14:textId="77777777" w:rsidR="00DB256E" w:rsidRDefault="00DB256E" w:rsidP="005B31F7">
      <w:r>
        <w:separator/>
      </w:r>
    </w:p>
  </w:footnote>
  <w:footnote w:type="continuationSeparator" w:id="0">
    <w:p w14:paraId="4CCC0BC0" w14:textId="77777777" w:rsidR="00DB256E" w:rsidRDefault="00DB256E" w:rsidP="005B3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A1D20"/>
    <w:multiLevelType w:val="hybridMultilevel"/>
    <w:tmpl w:val="64DCE85E"/>
    <w:lvl w:ilvl="0" w:tplc="A96C06FC">
      <w:numFmt w:val="bullet"/>
      <w:lvlText w:val="※"/>
      <w:lvlJc w:val="left"/>
      <w:pPr>
        <w:ind w:left="82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40"/>
      </w:pPr>
      <w:rPr>
        <w:rFonts w:ascii="Wingdings" w:hAnsi="Wingdings" w:hint="default"/>
      </w:rPr>
    </w:lvl>
  </w:abstractNum>
  <w:num w:numId="1" w16cid:durableId="193694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FC"/>
    <w:rsid w:val="0016645A"/>
    <w:rsid w:val="001959D6"/>
    <w:rsid w:val="001E4D92"/>
    <w:rsid w:val="002353FC"/>
    <w:rsid w:val="00272A30"/>
    <w:rsid w:val="003258BA"/>
    <w:rsid w:val="00397795"/>
    <w:rsid w:val="004B1D77"/>
    <w:rsid w:val="004C6108"/>
    <w:rsid w:val="00560FDA"/>
    <w:rsid w:val="005B31F7"/>
    <w:rsid w:val="005F6092"/>
    <w:rsid w:val="00621BFF"/>
    <w:rsid w:val="00636C14"/>
    <w:rsid w:val="00794616"/>
    <w:rsid w:val="0084299A"/>
    <w:rsid w:val="00934ED6"/>
    <w:rsid w:val="00975FA4"/>
    <w:rsid w:val="00AF39AA"/>
    <w:rsid w:val="00B44116"/>
    <w:rsid w:val="00B71C7D"/>
    <w:rsid w:val="00D50EA0"/>
    <w:rsid w:val="00DB256E"/>
    <w:rsid w:val="00DF5AF4"/>
    <w:rsid w:val="00E32FA4"/>
    <w:rsid w:val="00E51B70"/>
    <w:rsid w:val="00E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C3CAB1"/>
  <w15:chartTrackingRefBased/>
  <w15:docId w15:val="{D8B4800C-4853-4E2F-92CB-BA79217D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3FC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1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31F7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B31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31F7"/>
    <w:rPr>
      <w:rFonts w:ascii="ＭＳ 明朝" w:eastAsia="ＭＳ 明朝" w:hAnsi="Century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E51B70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51B70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51B70"/>
    <w:rPr>
      <w:rFonts w:ascii="ＭＳ 明朝" w:eastAsia="ＭＳ 明朝" w:hAnsi="Century"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51B7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51B70"/>
    <w:rPr>
      <w:rFonts w:ascii="ＭＳ 明朝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F40ECD67BFDA448F7C9094FE7F7DD6" ma:contentTypeVersion="14" ma:contentTypeDescription="新しいドキュメントを作成します。" ma:contentTypeScope="" ma:versionID="2238886f039388d51a27e431d902bcba">
  <xsd:schema xmlns:xsd="http://www.w3.org/2001/XMLSchema" xmlns:xs="http://www.w3.org/2001/XMLSchema" xmlns:p="http://schemas.microsoft.com/office/2006/metadata/properties" xmlns:ns2="6ebe21a9-647b-4761-b64d-012dd7943c7c" xmlns:ns3="1d10a57a-0fca-4c37-b437-ec3f0534152c" targetNamespace="http://schemas.microsoft.com/office/2006/metadata/properties" ma:root="true" ma:fieldsID="bb65893f00ef30ac89163c92088256a1" ns2:_="" ns3:_="">
    <xsd:import namespace="6ebe21a9-647b-4761-b64d-012dd7943c7c"/>
    <xsd:import namespace="1d10a57a-0fca-4c37-b437-ec3f05341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e21a9-647b-4761-b64d-012dd7943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c12ca15-d75a-4e6f-b212-e447ae3c3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0a57a-0fca-4c37-b437-ec3f053415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e8d1f1-3d98-4c45-821c-7312beb69010}" ma:internalName="TaxCatchAll" ma:showField="CatchAllData" ma:web="1d10a57a-0fca-4c37-b437-ec3f05341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e21a9-647b-4761-b64d-012dd7943c7c">
      <Terms xmlns="http://schemas.microsoft.com/office/infopath/2007/PartnerControls"/>
    </lcf76f155ced4ddcb4097134ff3c332f>
    <TaxCatchAll xmlns="1d10a57a-0fca-4c37-b437-ec3f0534152c" xsi:nil="true"/>
  </documentManagement>
</p:properties>
</file>

<file path=customXml/itemProps1.xml><?xml version="1.0" encoding="utf-8"?>
<ds:datastoreItem xmlns:ds="http://schemas.openxmlformats.org/officeDocument/2006/customXml" ds:itemID="{D73A35EB-A508-45E1-8FE4-74CB4AA5FE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8288AE-F75E-4DD7-AC0D-76E3FB7C254A}"/>
</file>

<file path=customXml/itemProps3.xml><?xml version="1.0" encoding="utf-8"?>
<ds:datastoreItem xmlns:ds="http://schemas.openxmlformats.org/officeDocument/2006/customXml" ds:itemID="{CE08C22D-F8A9-4723-9AA9-DC439CFF394E}"/>
</file>

<file path=customXml/itemProps4.xml><?xml version="1.0" encoding="utf-8"?>
<ds:datastoreItem xmlns:ds="http://schemas.openxmlformats.org/officeDocument/2006/customXml" ds:itemID="{942AC4E8-3AB3-4DC2-83FE-560D1E596D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小河原　実桜</dc:creator>
  <cp:keywords/>
  <dc:description/>
  <cp:lastModifiedBy>瀧口　奈津子</cp:lastModifiedBy>
  <cp:revision>14</cp:revision>
  <cp:lastPrinted>2026-07-10T00:03:00Z</cp:lastPrinted>
  <dcterms:created xsi:type="dcterms:W3CDTF">2024-07-17T02:54:00Z</dcterms:created>
  <dcterms:modified xsi:type="dcterms:W3CDTF">2026-07-10T00:23:00Z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0x010100EDF40ECD67BFDA448F7C9094FE7F7DD6</vt:lpwstr>
  </property>
</Properties>
</file>